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A508" w14:textId="77777777" w:rsidR="00C07807" w:rsidRDefault="00C07807" w:rsidP="00902A11">
      <w:pPr>
        <w:jc w:val="center"/>
      </w:pPr>
    </w:p>
    <w:p w14:paraId="31878649" w14:textId="77777777" w:rsidR="00902A11" w:rsidRDefault="00902A11" w:rsidP="00902A11">
      <w:pPr>
        <w:jc w:val="center"/>
      </w:pPr>
    </w:p>
    <w:p w14:paraId="0E4D0864" w14:textId="0A4B0EDD" w:rsidR="00A9197C" w:rsidRPr="00A9197C" w:rsidRDefault="00902A11" w:rsidP="00902A11">
      <w:pPr>
        <w:pStyle w:val="Ttulo"/>
        <w:rPr>
          <w:rFonts w:ascii="Arial" w:hAnsi="Arial" w:cs="Arial"/>
        </w:rPr>
      </w:pPr>
      <w:r w:rsidRPr="00A9197C">
        <w:rPr>
          <w:rFonts w:ascii="Arial" w:hAnsi="Arial" w:cs="Arial"/>
        </w:rPr>
        <w:t xml:space="preserve">LISTA </w:t>
      </w:r>
      <w:r w:rsidR="0002417F">
        <w:rPr>
          <w:rFonts w:ascii="Arial" w:hAnsi="Arial" w:cs="Arial"/>
        </w:rPr>
        <w:t>DEFINITIVA</w:t>
      </w:r>
    </w:p>
    <w:p w14:paraId="2D23540F" w14:textId="699B8513" w:rsidR="00902A11" w:rsidRPr="00902A11" w:rsidRDefault="00A9197C" w:rsidP="00902A11">
      <w:pPr>
        <w:pStyle w:val="Ttulo"/>
        <w:rPr>
          <w:rFonts w:ascii="Arial" w:hAnsi="Arial" w:cs="Arial"/>
          <w:b w:val="0"/>
          <w:bCs w:val="0"/>
        </w:rPr>
      </w:pPr>
      <w:r w:rsidRPr="00A9197C">
        <w:rPr>
          <w:rFonts w:ascii="Arial" w:hAnsi="Arial" w:cs="Arial"/>
          <w:b w:val="0"/>
          <w:bCs w:val="0"/>
        </w:rPr>
        <w:t>16º Salão do Artesanato - Brasília</w:t>
      </w:r>
    </w:p>
    <w:p w14:paraId="3F5C8AC8" w14:textId="77777777" w:rsidR="00902A11" w:rsidRPr="00902A11" w:rsidRDefault="00902A11" w:rsidP="00902A11">
      <w:pPr>
        <w:pStyle w:val="Ttulo"/>
        <w:rPr>
          <w:rFonts w:ascii="Arial" w:hAnsi="Arial" w:cs="Arial"/>
        </w:rPr>
      </w:pPr>
    </w:p>
    <w:p w14:paraId="5C44F17F" w14:textId="4F18F65E" w:rsidR="00902A11" w:rsidRPr="00902A11" w:rsidRDefault="00A9197C" w:rsidP="00902A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Classificação</w:t>
      </w:r>
      <w:r w:rsidR="00902A11" w:rsidRPr="00902A11">
        <w:rPr>
          <w:rFonts w:ascii="Arial" w:hAnsi="Arial" w:cs="Arial"/>
          <w:color w:val="000000"/>
        </w:rPr>
        <w:t xml:space="preserve"> obtida por meio do processo de seleção (conforme tabela descrita no item 5 do edital de chamamento público 00</w:t>
      </w:r>
      <w:r>
        <w:rPr>
          <w:rFonts w:ascii="Arial" w:hAnsi="Arial" w:cs="Arial"/>
          <w:color w:val="000000"/>
        </w:rPr>
        <w:t>6</w:t>
      </w:r>
      <w:r w:rsidR="00902A11" w:rsidRPr="00902A11">
        <w:rPr>
          <w:rFonts w:ascii="Arial" w:hAnsi="Arial" w:cs="Arial"/>
          <w:color w:val="000000"/>
        </w:rPr>
        <w:t>/2023), realizada pela Curadoria do Artesanato Paraibano, encarregada de avaliar os documentos solicitados, de acordo com todos os critérios descritos no referido edital.</w:t>
      </w:r>
    </w:p>
    <w:p w14:paraId="5BF182FB" w14:textId="77777777" w:rsidR="00902A11" w:rsidRDefault="00902A11" w:rsidP="00902A11">
      <w:pPr>
        <w:pStyle w:val="Ttulo"/>
      </w:pPr>
    </w:p>
    <w:tbl>
      <w:tblPr>
        <w:tblW w:w="5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0"/>
      </w:tblGrid>
      <w:tr w:rsidR="00E42AD6" w:rsidRPr="00E42AD6" w14:paraId="4FBE7666" w14:textId="77777777" w:rsidTr="00471F49">
        <w:trPr>
          <w:trHeight w:val="300"/>
          <w:jc w:val="center"/>
        </w:trPr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57CF73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pt-BR" w:eastAsia="pt-BR"/>
              </w:rPr>
            </w:pPr>
            <w:r w:rsidRPr="00E42AD6">
              <w:rPr>
                <w:rFonts w:ascii="Calibri" w:hAnsi="Calibri" w:cs="Calibri"/>
                <w:b/>
                <w:bCs/>
                <w:color w:val="FFFFFF"/>
                <w:lang w:val="pt-BR" w:eastAsia="pt-BR"/>
              </w:rPr>
              <w:t xml:space="preserve">Classificados </w:t>
            </w:r>
          </w:p>
        </w:tc>
      </w:tr>
      <w:tr w:rsidR="00E42AD6" w:rsidRPr="00E42AD6" w14:paraId="0B8A565C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833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1DD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Núbia Cristina da Costa Alírio </w:t>
            </w:r>
          </w:p>
        </w:tc>
      </w:tr>
      <w:tr w:rsidR="00E42AD6" w:rsidRPr="00E42AD6" w14:paraId="05D1A3DE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08D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5DA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Euridice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Honorato da Silva </w:t>
            </w:r>
          </w:p>
        </w:tc>
      </w:tr>
      <w:tr w:rsidR="00E42AD6" w:rsidRPr="00E42AD6" w14:paraId="22C26BE6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CB1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01D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Pedro Nunes de Moraes </w:t>
            </w:r>
          </w:p>
        </w:tc>
      </w:tr>
      <w:tr w:rsidR="00E42AD6" w:rsidRPr="00E42AD6" w14:paraId="1186CAA6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559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30D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Associação Renda Renascença do </w:t>
            </w:r>
            <w:proofErr w:type="gram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Cariri  (</w:t>
            </w:r>
            <w:proofErr w:type="gram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CRENÇA)</w:t>
            </w:r>
          </w:p>
        </w:tc>
      </w:tr>
      <w:tr w:rsidR="00E42AD6" w:rsidRPr="00E42AD6" w14:paraId="1A4E9570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C5F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F3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Sérgio da Silva Teófilo</w:t>
            </w:r>
          </w:p>
        </w:tc>
      </w:tr>
      <w:tr w:rsidR="00E42AD6" w:rsidRPr="00E42AD6" w14:paraId="67A5FF55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A17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B3C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Teresa Cristina Júlio </w:t>
            </w:r>
          </w:p>
        </w:tc>
      </w:tr>
      <w:tr w:rsidR="00E42AD6" w:rsidRPr="00E42AD6" w14:paraId="68BE95B9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51B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5DB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Armando Adonias Dantas Filho</w:t>
            </w:r>
          </w:p>
        </w:tc>
      </w:tr>
      <w:tr w:rsidR="00E42AD6" w:rsidRPr="00E42AD6" w14:paraId="4C2FA805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B16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5E1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Edclee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de Carvalho Mello </w:t>
            </w:r>
          </w:p>
        </w:tc>
      </w:tr>
      <w:tr w:rsidR="00E42AD6" w:rsidRPr="00E42AD6" w14:paraId="5E4A0551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2E5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52E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Associação dos Artesões e Artesãs de Araruna </w:t>
            </w:r>
          </w:p>
        </w:tc>
      </w:tr>
      <w:tr w:rsidR="00E42AD6" w:rsidRPr="00E42AD6" w14:paraId="387080F8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BEF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52A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Marissandra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Porto Batista</w:t>
            </w:r>
          </w:p>
        </w:tc>
      </w:tr>
      <w:tr w:rsidR="00E42AD6" w:rsidRPr="00E42AD6" w14:paraId="262E58E9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339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656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Mirian Rodrigues da Silva</w:t>
            </w:r>
          </w:p>
        </w:tc>
      </w:tr>
      <w:tr w:rsidR="00E42AD6" w:rsidRPr="00E42AD6" w14:paraId="7AE75520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A0D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288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Ricardo Herculano Clementino</w:t>
            </w:r>
          </w:p>
        </w:tc>
      </w:tr>
      <w:tr w:rsidR="00E42AD6" w:rsidRPr="00E42AD6" w14:paraId="2CEFF88F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825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1F4F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="00E42AD6" w:rsidRPr="00E42AD6" w14:paraId="076B5CE7" w14:textId="77777777" w:rsidTr="00471F49">
        <w:trPr>
          <w:trHeight w:val="300"/>
          <w:jc w:val="center"/>
        </w:trPr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1F5E25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pt-BR" w:eastAsia="pt-BR"/>
              </w:rPr>
            </w:pPr>
            <w:r w:rsidRPr="00E42AD6">
              <w:rPr>
                <w:rFonts w:ascii="Calibri" w:hAnsi="Calibri" w:cs="Calibri"/>
                <w:b/>
                <w:bCs/>
                <w:lang w:val="pt-BR" w:eastAsia="pt-BR"/>
              </w:rPr>
              <w:t>Reservas</w:t>
            </w:r>
          </w:p>
        </w:tc>
      </w:tr>
      <w:tr w:rsidR="00E42AD6" w:rsidRPr="00E42AD6" w14:paraId="32E9467F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CAE2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616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Josinaldo Paulino da Silva</w:t>
            </w:r>
          </w:p>
        </w:tc>
      </w:tr>
      <w:tr w:rsidR="00E42AD6" w:rsidRPr="00E42AD6" w14:paraId="67B982AA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B12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F94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Maria das Dores Ramos Silva </w:t>
            </w:r>
          </w:p>
        </w:tc>
      </w:tr>
      <w:tr w:rsidR="00E42AD6" w:rsidRPr="00E42AD6" w14:paraId="6DF4AC8D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2E9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7DA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Valeria Antunes </w:t>
            </w:r>
          </w:p>
        </w:tc>
      </w:tr>
      <w:tr w:rsidR="00E42AD6" w:rsidRPr="00E42AD6" w14:paraId="0BEB4ECD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C91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D84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Iza Maria Brito</w:t>
            </w:r>
          </w:p>
        </w:tc>
      </w:tr>
      <w:tr w:rsidR="00E42AD6" w:rsidRPr="00E42AD6" w14:paraId="419C9FB4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CE3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612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Gabriela Ramos de Andrade </w:t>
            </w:r>
          </w:p>
        </w:tc>
      </w:tr>
      <w:tr w:rsidR="00E42AD6" w:rsidRPr="00E42AD6" w14:paraId="23AC1F50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AF4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EF6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Ednaldo Farias Ferreira </w:t>
            </w:r>
          </w:p>
        </w:tc>
      </w:tr>
      <w:tr w:rsidR="00E42AD6" w:rsidRPr="00E42AD6" w14:paraId="6319D4BB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F87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21D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Rosinete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Porto Vicente Beltrão</w:t>
            </w:r>
          </w:p>
        </w:tc>
      </w:tr>
      <w:tr w:rsidR="00E42AD6" w:rsidRPr="00E42AD6" w14:paraId="4C9194DE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DBC" w14:textId="77777777" w:rsidR="00E42AD6" w:rsidRPr="00E42AD6" w:rsidRDefault="00E42AD6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367" w14:textId="77777777" w:rsidR="00E42AD6" w:rsidRPr="00E42AD6" w:rsidRDefault="00E42AD6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Josefa </w:t>
            </w: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Aliete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de Araújo Guerra </w:t>
            </w:r>
          </w:p>
        </w:tc>
      </w:tr>
      <w:tr w:rsidR="00471F49" w:rsidRPr="00E42AD6" w14:paraId="0EA64C02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60FF" w14:textId="7070006E" w:rsidR="00471F49" w:rsidRPr="00E42AD6" w:rsidRDefault="00471F49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DCC4" w14:textId="3A3B256C" w:rsidR="00471F49" w:rsidRPr="00E42AD6" w:rsidRDefault="00471F49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Ananda </w:t>
            </w: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Kirtana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Gomes</w:t>
            </w:r>
          </w:p>
        </w:tc>
      </w:tr>
      <w:tr w:rsidR="00471F49" w:rsidRPr="00E42AD6" w14:paraId="7F3312E7" w14:textId="77777777" w:rsidTr="00471F49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026" w14:textId="4C7A7081" w:rsidR="00471F49" w:rsidRPr="00E42AD6" w:rsidRDefault="00471F49" w:rsidP="00E42AD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C1C3" w14:textId="23ED4828" w:rsidR="00471F49" w:rsidRPr="00E42AD6" w:rsidRDefault="00471F49" w:rsidP="00E42A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Fernando </w:t>
            </w:r>
            <w:proofErr w:type="spellStart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>Antonio</w:t>
            </w:r>
            <w:proofErr w:type="spellEnd"/>
            <w:r w:rsidRPr="00E42AD6">
              <w:rPr>
                <w:rFonts w:ascii="Calibri" w:hAnsi="Calibri" w:cs="Calibri"/>
                <w:color w:val="000000"/>
                <w:lang w:val="pt-BR" w:eastAsia="pt-BR"/>
              </w:rPr>
              <w:t xml:space="preserve"> dos Santos</w:t>
            </w:r>
          </w:p>
        </w:tc>
      </w:tr>
    </w:tbl>
    <w:p w14:paraId="0031B33A" w14:textId="77777777" w:rsidR="00902A11" w:rsidRDefault="00902A11" w:rsidP="00902A11">
      <w:pPr>
        <w:pStyle w:val="Ttulo"/>
      </w:pPr>
    </w:p>
    <w:p w14:paraId="66227251" w14:textId="77777777" w:rsidR="00902A11" w:rsidRPr="00902A11" w:rsidRDefault="00902A11" w:rsidP="00902A11">
      <w:pPr>
        <w:jc w:val="center"/>
      </w:pPr>
    </w:p>
    <w:sectPr w:rsidR="00902A11" w:rsidRPr="00902A11">
      <w:headerReference w:type="default" r:id="rId8"/>
      <w:footerReference w:type="default" r:id="rId9"/>
      <w:type w:val="continuous"/>
      <w:pgSz w:w="11910" w:h="16840"/>
      <w:pgMar w:top="600" w:right="8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6C94" w14:textId="77777777" w:rsidR="004D0E97" w:rsidRDefault="004D0E97" w:rsidP="00D46EB8">
      <w:r>
        <w:separator/>
      </w:r>
    </w:p>
  </w:endnote>
  <w:endnote w:type="continuationSeparator" w:id="0">
    <w:p w14:paraId="443AFA6E" w14:textId="77777777" w:rsidR="004D0E97" w:rsidRDefault="004D0E97" w:rsidP="00D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5AD" w14:textId="6F19AD2A" w:rsidR="00896AC3" w:rsidRDefault="00896AC3" w:rsidP="007A67C0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D4BD3" wp14:editId="731DF43C">
          <wp:simplePos x="0" y="0"/>
          <wp:positionH relativeFrom="margin">
            <wp:align>right</wp:align>
          </wp:positionH>
          <wp:positionV relativeFrom="paragraph">
            <wp:posOffset>-648335</wp:posOffset>
          </wp:positionV>
          <wp:extent cx="6381750" cy="13957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F5D17" w14:textId="77777777" w:rsidR="00896AC3" w:rsidRDefault="00896AC3" w:rsidP="007A67C0">
    <w:pPr>
      <w:pStyle w:val="Rodap"/>
      <w:jc w:val="center"/>
    </w:pPr>
  </w:p>
  <w:p w14:paraId="67323BE5" w14:textId="1EB3B454" w:rsidR="00D46EB8" w:rsidRPr="004A56E1" w:rsidRDefault="007A67C0" w:rsidP="007A67C0">
    <w:pPr>
      <w:pStyle w:val="Rodap"/>
      <w:jc w:val="center"/>
      <w:rPr>
        <w:rFonts w:ascii="Arial" w:hAnsi="Arial" w:cs="Arial"/>
      </w:rPr>
    </w:pPr>
    <w:r w:rsidRPr="004A56E1">
      <w:rPr>
        <w:rFonts w:ascii="Arial" w:hAnsi="Arial" w:cs="Arial"/>
      </w:rPr>
      <w:t>www.pap.pb.gov.br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E5D" w14:textId="77777777" w:rsidR="004D0E97" w:rsidRDefault="004D0E97" w:rsidP="00D46EB8">
      <w:r>
        <w:separator/>
      </w:r>
    </w:p>
  </w:footnote>
  <w:footnote w:type="continuationSeparator" w:id="0">
    <w:p w14:paraId="3FC452C5" w14:textId="77777777" w:rsidR="004D0E97" w:rsidRDefault="004D0E97" w:rsidP="00D4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C037" w14:textId="76155154" w:rsidR="00D46EB8" w:rsidRDefault="00D46EB8">
    <w:pPr>
      <w:pStyle w:val="Cabealho"/>
    </w:pPr>
    <w:r>
      <w:rPr>
        <w:noProof/>
        <w:sz w:val="20"/>
      </w:rPr>
      <mc:AlternateContent>
        <mc:Choice Requires="wpg">
          <w:drawing>
            <wp:inline distT="0" distB="0" distL="0" distR="0" wp14:anchorId="2ADDEB25" wp14:editId="424A4F7A">
              <wp:extent cx="6521003" cy="669287"/>
              <wp:effectExtent l="0" t="0" r="0" b="17145"/>
              <wp:docPr id="1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1003" cy="669287"/>
                        <a:chOff x="-273" y="-76"/>
                        <a:chExt cx="10396" cy="1067"/>
                      </a:xfrm>
                    </wpg:grpSpPr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283" y="981"/>
                          <a:ext cx="984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" cy="6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0" y="31"/>
                          <a:ext cx="409" cy="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273" y="-76"/>
                          <a:ext cx="10174" cy="1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1552B" w14:textId="77777777" w:rsidR="00D46EB8" w:rsidRPr="00705376" w:rsidRDefault="00D46EB8" w:rsidP="00705376">
                            <w:pPr>
                              <w:ind w:left="1376" w:right="1150"/>
                              <w:jc w:val="center"/>
                              <w:rPr>
                                <w:rFonts w:ascii="Carlito" w:hAnsi="Carlito"/>
                                <w:sz w:val="20"/>
                                <w:szCs w:val="18"/>
                              </w:rPr>
                            </w:pP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GOVERNO DO ESTADO DA PARAÍBA</w:t>
                            </w:r>
                          </w:p>
                          <w:p w14:paraId="4B3DA535" w14:textId="52FDC041" w:rsidR="00705376" w:rsidRPr="00705376" w:rsidRDefault="00D46EB8" w:rsidP="00705376">
                            <w:pPr>
                              <w:ind w:left="1376" w:right="1150"/>
                              <w:jc w:val="center"/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</w:pP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SECRETARIA DE ESTADO DO TURISMO</w:t>
                            </w:r>
                            <w:r w:rsidR="00705376"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E</w:t>
                            </w:r>
                            <w:r w:rsidR="00705376"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DO</w:t>
                            </w:r>
                            <w:r w:rsidR="00705376"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DESENVOLVIMENT</w:t>
                            </w:r>
                            <w:r w:rsidR="00705376"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 xml:space="preserve">O </w:t>
                            </w: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ECONÔMICO</w:t>
                            </w:r>
                          </w:p>
                          <w:p w14:paraId="2E8D037A" w14:textId="5F48459F" w:rsidR="00D46EB8" w:rsidRPr="00705376" w:rsidRDefault="00D46EB8" w:rsidP="00705376">
                            <w:pPr>
                              <w:ind w:left="1376" w:right="1150"/>
                              <w:jc w:val="center"/>
                              <w:rPr>
                                <w:rFonts w:ascii="Carlito" w:hAnsi="Carlito"/>
                                <w:sz w:val="20"/>
                                <w:szCs w:val="18"/>
                              </w:rPr>
                            </w:pP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PROGRAMA D</w:t>
                            </w:r>
                            <w:r w:rsid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>O</w:t>
                            </w:r>
                            <w:r w:rsidRPr="00705376">
                              <w:rPr>
                                <w:rFonts w:ascii="Carlito" w:hAnsi="Carlito"/>
                                <w:color w:val="585858"/>
                                <w:sz w:val="20"/>
                                <w:szCs w:val="18"/>
                              </w:rPr>
                              <w:t xml:space="preserve"> ARTESANATO PARAIBANO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ADDEB25" id="Group 4" o:spid="_x0000_s1026" style="width:513.45pt;height:52.7pt;mso-position-horizontal-relative:char;mso-position-vertical-relative:line" coordorigin="-273,-76" coordsize="10396,1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">
              <v:rect id="Rectangle 8" o:spid="_x0000_s1027" style="position:absolute;left:283;top:981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559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">
                <v:imagedata r:id="rId3" o:title=""/>
              </v:shape>
              <v:shape id="Picture 6" o:spid="_x0000_s1029" type="#_x0000_t75" style="position:absolute;left:9200;top:31;width:40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-273;top:-76;width:10174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1BE1552B" w14:textId="77777777" w:rsidR="00D46EB8" w:rsidRPr="00705376" w:rsidRDefault="00D46EB8" w:rsidP="00705376">
                      <w:pPr>
                        <w:ind w:left="1376" w:right="1150"/>
                        <w:jc w:val="center"/>
                        <w:rPr>
                          <w:rFonts w:ascii="Carlito" w:hAnsi="Carlito"/>
                          <w:sz w:val="20"/>
                          <w:szCs w:val="18"/>
                        </w:rPr>
                      </w:pP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GOVERNO DO ESTADO DA PARAÍBA</w:t>
                      </w:r>
                    </w:p>
                    <w:p w14:paraId="4B3DA535" w14:textId="52FDC041" w:rsidR="00705376" w:rsidRPr="00705376" w:rsidRDefault="00D46EB8" w:rsidP="00705376">
                      <w:pPr>
                        <w:ind w:left="1376" w:right="1150"/>
                        <w:jc w:val="center"/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</w:pP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SECRETARIA DE ESTADO DO TURISMO</w:t>
                      </w:r>
                      <w:r w:rsidR="00705376"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 xml:space="preserve"> </w:t>
                      </w: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E</w:t>
                      </w:r>
                      <w:r w:rsidR="00705376"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 xml:space="preserve"> </w:t>
                      </w: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DO</w:t>
                      </w:r>
                      <w:r w:rsidR="00705376"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 xml:space="preserve"> </w:t>
                      </w: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DESENVOLVIMENT</w:t>
                      </w:r>
                      <w:r w:rsidR="00705376"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 xml:space="preserve">O </w:t>
                      </w: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ECONÔMICO</w:t>
                      </w:r>
                    </w:p>
                    <w:p w14:paraId="2E8D037A" w14:textId="5F48459F" w:rsidR="00D46EB8" w:rsidRPr="00705376" w:rsidRDefault="00D46EB8" w:rsidP="00705376">
                      <w:pPr>
                        <w:ind w:left="1376" w:right="1150"/>
                        <w:jc w:val="center"/>
                        <w:rPr>
                          <w:rFonts w:ascii="Carlito" w:hAnsi="Carlito"/>
                          <w:sz w:val="20"/>
                          <w:szCs w:val="18"/>
                        </w:rPr>
                      </w:pP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PROGRAMA D</w:t>
                      </w:r>
                      <w:r w:rsid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>O</w:t>
                      </w:r>
                      <w:r w:rsidRPr="00705376">
                        <w:rPr>
                          <w:rFonts w:ascii="Carlito" w:hAnsi="Carlito"/>
                          <w:color w:val="585858"/>
                          <w:sz w:val="20"/>
                          <w:szCs w:val="18"/>
                        </w:rPr>
                        <w:t xml:space="preserve"> ARTESANATO PARAIBANO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51C9"/>
    <w:multiLevelType w:val="hybridMultilevel"/>
    <w:tmpl w:val="A866EDAE"/>
    <w:lvl w:ilvl="0" w:tplc="0416000F">
      <w:start w:val="1"/>
      <w:numFmt w:val="decimal"/>
      <w:lvlText w:val="%1."/>
      <w:lvlJc w:val="left"/>
      <w:pPr>
        <w:ind w:left="2096" w:hanging="360"/>
      </w:pPr>
    </w:lvl>
    <w:lvl w:ilvl="1" w:tplc="04160019" w:tentative="1">
      <w:start w:val="1"/>
      <w:numFmt w:val="lowerLetter"/>
      <w:lvlText w:val="%2."/>
      <w:lvlJc w:val="left"/>
      <w:pPr>
        <w:ind w:left="2816" w:hanging="360"/>
      </w:pPr>
    </w:lvl>
    <w:lvl w:ilvl="2" w:tplc="0416001B" w:tentative="1">
      <w:start w:val="1"/>
      <w:numFmt w:val="lowerRoman"/>
      <w:lvlText w:val="%3."/>
      <w:lvlJc w:val="right"/>
      <w:pPr>
        <w:ind w:left="3536" w:hanging="180"/>
      </w:pPr>
    </w:lvl>
    <w:lvl w:ilvl="3" w:tplc="0416000F" w:tentative="1">
      <w:start w:val="1"/>
      <w:numFmt w:val="decimal"/>
      <w:lvlText w:val="%4."/>
      <w:lvlJc w:val="left"/>
      <w:pPr>
        <w:ind w:left="4256" w:hanging="360"/>
      </w:pPr>
    </w:lvl>
    <w:lvl w:ilvl="4" w:tplc="04160019" w:tentative="1">
      <w:start w:val="1"/>
      <w:numFmt w:val="lowerLetter"/>
      <w:lvlText w:val="%5."/>
      <w:lvlJc w:val="left"/>
      <w:pPr>
        <w:ind w:left="4976" w:hanging="360"/>
      </w:pPr>
    </w:lvl>
    <w:lvl w:ilvl="5" w:tplc="0416001B" w:tentative="1">
      <w:start w:val="1"/>
      <w:numFmt w:val="lowerRoman"/>
      <w:lvlText w:val="%6."/>
      <w:lvlJc w:val="right"/>
      <w:pPr>
        <w:ind w:left="5696" w:hanging="180"/>
      </w:pPr>
    </w:lvl>
    <w:lvl w:ilvl="6" w:tplc="0416000F" w:tentative="1">
      <w:start w:val="1"/>
      <w:numFmt w:val="decimal"/>
      <w:lvlText w:val="%7."/>
      <w:lvlJc w:val="left"/>
      <w:pPr>
        <w:ind w:left="6416" w:hanging="360"/>
      </w:pPr>
    </w:lvl>
    <w:lvl w:ilvl="7" w:tplc="04160019" w:tentative="1">
      <w:start w:val="1"/>
      <w:numFmt w:val="lowerLetter"/>
      <w:lvlText w:val="%8."/>
      <w:lvlJc w:val="left"/>
      <w:pPr>
        <w:ind w:left="7136" w:hanging="360"/>
      </w:pPr>
    </w:lvl>
    <w:lvl w:ilvl="8" w:tplc="0416001B" w:tentative="1">
      <w:start w:val="1"/>
      <w:numFmt w:val="lowerRoman"/>
      <w:lvlText w:val="%9."/>
      <w:lvlJc w:val="right"/>
      <w:pPr>
        <w:ind w:left="7856" w:hanging="180"/>
      </w:pPr>
    </w:lvl>
  </w:abstractNum>
  <w:num w:numId="1" w16cid:durableId="16479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82"/>
    <w:rsid w:val="0002417F"/>
    <w:rsid w:val="0006300E"/>
    <w:rsid w:val="000C59FA"/>
    <w:rsid w:val="00167A69"/>
    <w:rsid w:val="00172C8B"/>
    <w:rsid w:val="002A4FE2"/>
    <w:rsid w:val="00333F60"/>
    <w:rsid w:val="00413841"/>
    <w:rsid w:val="00434901"/>
    <w:rsid w:val="00471F49"/>
    <w:rsid w:val="00484621"/>
    <w:rsid w:val="004A56E1"/>
    <w:rsid w:val="004D0E97"/>
    <w:rsid w:val="00592DE2"/>
    <w:rsid w:val="005C7043"/>
    <w:rsid w:val="005E7C28"/>
    <w:rsid w:val="006A6082"/>
    <w:rsid w:val="00705376"/>
    <w:rsid w:val="0073099B"/>
    <w:rsid w:val="007A67C0"/>
    <w:rsid w:val="00892C87"/>
    <w:rsid w:val="00896AC3"/>
    <w:rsid w:val="008B702E"/>
    <w:rsid w:val="00902A11"/>
    <w:rsid w:val="00907433"/>
    <w:rsid w:val="00933A35"/>
    <w:rsid w:val="00A23446"/>
    <w:rsid w:val="00A373DB"/>
    <w:rsid w:val="00A9197C"/>
    <w:rsid w:val="00A924B1"/>
    <w:rsid w:val="00AC1FD8"/>
    <w:rsid w:val="00AC3C3A"/>
    <w:rsid w:val="00B83FD2"/>
    <w:rsid w:val="00BD2EFB"/>
    <w:rsid w:val="00BE214E"/>
    <w:rsid w:val="00C07807"/>
    <w:rsid w:val="00D05FD5"/>
    <w:rsid w:val="00D46EB8"/>
    <w:rsid w:val="00DA3846"/>
    <w:rsid w:val="00DD741B"/>
    <w:rsid w:val="00DE03ED"/>
    <w:rsid w:val="00DE6897"/>
    <w:rsid w:val="00DE7EEE"/>
    <w:rsid w:val="00E42AD6"/>
    <w:rsid w:val="00E93084"/>
    <w:rsid w:val="00F61E77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0C55"/>
  <w15:docId w15:val="{CFCC2F17-3672-4F9A-8691-E9648580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9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6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E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EB8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6EB8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D741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EE9D-34B1-4977-B744-EB78B2D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</dc:creator>
  <cp:lastModifiedBy>Rafael Rodrigues</cp:lastModifiedBy>
  <cp:revision>2</cp:revision>
  <cp:lastPrinted>2023-10-15T05:40:00Z</cp:lastPrinted>
  <dcterms:created xsi:type="dcterms:W3CDTF">2023-10-15T05:41:00Z</dcterms:created>
  <dcterms:modified xsi:type="dcterms:W3CDTF">2023-10-15T05:41:00Z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2021-08-02T00:00:00Z</vt:filetime>
  </property>
</Properties>
</file>